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77" w:rsidRDefault="00AC2677" w:rsidP="00AC2677">
      <w:pPr>
        <w:pStyle w:val="Normlnweb"/>
      </w:pPr>
      <w:bookmarkStart w:id="0" w:name="_GoBack"/>
      <w:bookmarkEnd w:id="0"/>
      <w:r>
        <w:t xml:space="preserve">Vážení sekretáři oblastí, </w:t>
      </w:r>
    </w:p>
    <w:p w:rsidR="00AC2677" w:rsidRDefault="00AC2677" w:rsidP="00AC2677">
      <w:pPr>
        <w:pStyle w:val="Normlnweb"/>
      </w:pPr>
      <w:r>
        <w:t xml:space="preserve">žádáme o zaslání seznamu uchazečů do  SCM drezura pro období 2018/2019.  </w:t>
      </w:r>
    </w:p>
    <w:p w:rsidR="00AC2677" w:rsidRDefault="00AC2677" w:rsidP="00AC2677">
      <w:pPr>
        <w:pStyle w:val="Normlnweb"/>
      </w:pPr>
      <w:r>
        <w:t xml:space="preserve">SCM se již třetím rokem koná v areálu Královického dvora u Slaného. </w:t>
      </w:r>
    </w:p>
    <w:p w:rsidR="00AC2677" w:rsidRDefault="00AC2677" w:rsidP="00AC2677">
      <w:pPr>
        <w:pStyle w:val="Normlnweb"/>
      </w:pPr>
      <w:r>
        <w:t>Požadavky na uchazeče SCM:</w:t>
      </w:r>
    </w:p>
    <w:p w:rsidR="00AC2677" w:rsidRDefault="00AC2677" w:rsidP="00AC2677">
      <w:pPr>
        <w:pStyle w:val="Normlnweb"/>
      </w:pPr>
      <w:r>
        <w:t xml:space="preserve">* věk  12 -21 let   </w:t>
      </w:r>
    </w:p>
    <w:p w:rsidR="00AC2677" w:rsidRDefault="00AC2677" w:rsidP="00AC2677">
      <w:pPr>
        <w:pStyle w:val="Normlnweb"/>
      </w:pPr>
      <w:r>
        <w:t xml:space="preserve">* prokázané výsledky během sezóny 2018 odpovídající dané věkové kategorii (úroveň MČR – tzn. děti L, junioři S a mladí jezdci ST) </w:t>
      </w:r>
    </w:p>
    <w:p w:rsidR="00AC2677" w:rsidRDefault="00AC2677" w:rsidP="00AC2677">
      <w:pPr>
        <w:pStyle w:val="Normlnweb"/>
      </w:pPr>
      <w:r>
        <w:t xml:space="preserve">* perspektivní kůň pro danou věkovou kategorii </w:t>
      </w:r>
    </w:p>
    <w:p w:rsidR="00AC2677" w:rsidRDefault="00AC2677" w:rsidP="00AC2677">
      <w:pPr>
        <w:pStyle w:val="Normlnweb"/>
      </w:pPr>
      <w:r>
        <w:t xml:space="preserve">Své návrhy zašlete prosím nejpozději do </w:t>
      </w:r>
      <w:proofErr w:type="gramStart"/>
      <w:r>
        <w:t>10.9.2018</w:t>
      </w:r>
      <w:proofErr w:type="gramEnd"/>
      <w:r>
        <w:t xml:space="preserve"> na emailovou adresu jkiluze@seznam.cz.</w:t>
      </w:r>
    </w:p>
    <w:p w:rsidR="00795ADA" w:rsidRPr="00AC2677" w:rsidRDefault="00795ADA">
      <w:pPr>
        <w:rPr>
          <w:rFonts w:cs="Arial"/>
          <w:lang w:val="cs-CZ"/>
        </w:rPr>
      </w:pPr>
    </w:p>
    <w:sectPr w:rsidR="00795ADA" w:rsidRPr="00AC2677" w:rsidSect="00524E3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4A7B"/>
    <w:multiLevelType w:val="hybridMultilevel"/>
    <w:tmpl w:val="2BD6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77"/>
    <w:rsid w:val="00524E38"/>
    <w:rsid w:val="005F64AE"/>
    <w:rsid w:val="00795ADA"/>
    <w:rsid w:val="00A473AB"/>
    <w:rsid w:val="00AC2677"/>
    <w:rsid w:val="00E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5E2F-10DC-4BCD-82D9-0B45D1DD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E38"/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26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KION Group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Simkova, Zdenka</dc:creator>
  <cp:lastModifiedBy>Uživatel systému Windows</cp:lastModifiedBy>
  <cp:revision>2</cp:revision>
  <dcterms:created xsi:type="dcterms:W3CDTF">2018-09-05T08:32:00Z</dcterms:created>
  <dcterms:modified xsi:type="dcterms:W3CDTF">2018-09-05T08:32:00Z</dcterms:modified>
</cp:coreProperties>
</file>