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 w:rsidRPr="009E0D32">
        <w:rPr>
          <w:b/>
          <w:bCs/>
          <w:sz w:val="28"/>
          <w:szCs w:val="28"/>
        </w:rPr>
        <w:t>Kritéria pro výběr do OCM a OCM trenéři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každém případě platná jezdecká licence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 w:rsidRPr="009E0D32">
        <w:rPr>
          <w:b/>
          <w:bCs/>
          <w:sz w:val="28"/>
          <w:szCs w:val="28"/>
          <w:u w:val="single"/>
        </w:rPr>
        <w:t>Trenéři</w:t>
      </w:r>
      <w:r>
        <w:rPr>
          <w:b/>
          <w:bCs/>
          <w:sz w:val="28"/>
          <w:szCs w:val="28"/>
        </w:rPr>
        <w:t xml:space="preserve"> – trenér min. II. třídy, výjimečně instruktor s prokázanými výsledky svěřenců (OM, MČR) – ručí  OV.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skoky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děti pony  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výkonnost ZP, ZLP s perspektivou účasti v dalším roce na MČR družstev (v případě dětí od 8 do 10 let na zvážení trenéra)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děti velcí koně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výkonnost Z,ZL (v případě přechodu z kategorie pony ZZ, ZM) s perspektivou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příštím roce  MČR družstva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junioři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výkonnost ZL,L* s perspektivou MČR družstva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</w:t>
      </w:r>
      <w:r w:rsidRPr="009E0D32">
        <w:rPr>
          <w:b/>
          <w:bCs/>
          <w:sz w:val="28"/>
          <w:szCs w:val="28"/>
          <w:u w:val="single"/>
        </w:rPr>
        <w:t>rezura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Pouze pro jezdce, kteří pravidelně absolvují drezurní závody, účast na OM drezura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děti pony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drezury (Z, DUA, DUB) s perspektivou účasti na MČR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děti velcí koně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drezury (Z, DUA, DUB ev. Lehčí L)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Pr="009E0D32" w:rsidRDefault="001F38F9" w:rsidP="001F38F9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9E0D32">
        <w:rPr>
          <w:b/>
          <w:bCs/>
          <w:sz w:val="28"/>
          <w:szCs w:val="28"/>
          <w:u w:val="single"/>
        </w:rPr>
        <w:t>mladí jezdci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Default="001F38F9" w:rsidP="001F38F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Dle zvážení oblasti s odpovídající výkonností (L, S drezury)</w:t>
      </w:r>
    </w:p>
    <w:p w:rsidR="001F38F9" w:rsidRDefault="001F38F9" w:rsidP="001F38F9">
      <w:pPr>
        <w:pStyle w:val="Standard"/>
        <w:rPr>
          <w:b/>
          <w:bCs/>
          <w:sz w:val="28"/>
          <w:szCs w:val="28"/>
        </w:rPr>
      </w:pP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OCM lze kombinovat s jezdci všestrannosti, </w:t>
      </w:r>
      <w:proofErr w:type="spellStart"/>
      <w:r>
        <w:rPr>
          <w:b/>
          <w:bCs/>
          <w:sz w:val="28"/>
          <w:szCs w:val="28"/>
        </w:rPr>
        <w:t>endurance</w:t>
      </w:r>
      <w:proofErr w:type="spellEnd"/>
      <w:r>
        <w:rPr>
          <w:b/>
          <w:bCs/>
          <w:sz w:val="28"/>
          <w:szCs w:val="28"/>
        </w:rPr>
        <w:t xml:space="preserve"> apod., jedná se o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dobré základy a ty by měli mít všichni.</w:t>
      </w: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</w:p>
    <w:p w:rsidR="001F38F9" w:rsidRDefault="001F38F9" w:rsidP="001F38F9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Všestrannost, </w:t>
      </w:r>
      <w:proofErr w:type="spellStart"/>
      <w:r>
        <w:rPr>
          <w:b/>
          <w:bCs/>
          <w:sz w:val="28"/>
          <w:szCs w:val="28"/>
        </w:rPr>
        <w:t>endurance</w:t>
      </w:r>
      <w:proofErr w:type="spellEnd"/>
      <w:r>
        <w:rPr>
          <w:b/>
          <w:bCs/>
          <w:sz w:val="28"/>
          <w:szCs w:val="28"/>
        </w:rPr>
        <w:t>, voltiž (měly by kritéria stanovit komise).</w:t>
      </w:r>
    </w:p>
    <w:p w:rsidR="003019CC" w:rsidRDefault="003019CC">
      <w:bookmarkStart w:id="0" w:name="_GoBack"/>
      <w:bookmarkEnd w:id="0"/>
    </w:p>
    <w:sectPr w:rsidR="0030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9"/>
    <w:rsid w:val="001F38F9"/>
    <w:rsid w:val="0030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7ECD-8335-47CA-991E-0228BDF2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F38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ČJF</dc:creator>
  <cp:keywords/>
  <dc:description/>
  <cp:lastModifiedBy>Sekretariát ČJF</cp:lastModifiedBy>
  <cp:revision>1</cp:revision>
  <dcterms:created xsi:type="dcterms:W3CDTF">2022-11-24T13:05:00Z</dcterms:created>
  <dcterms:modified xsi:type="dcterms:W3CDTF">2022-11-24T13:06:00Z</dcterms:modified>
</cp:coreProperties>
</file>